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CE714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上海师范大学天华学院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非学历教育项目结项登记表</w:t>
      </w:r>
    </w:p>
    <w:tbl>
      <w:tblPr>
        <w:tblStyle w:val="7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7"/>
        <w:gridCol w:w="1147"/>
        <w:gridCol w:w="2158"/>
        <w:gridCol w:w="271"/>
        <w:gridCol w:w="509"/>
        <w:gridCol w:w="1546"/>
        <w:gridCol w:w="897"/>
        <w:gridCol w:w="264"/>
        <w:gridCol w:w="966"/>
        <w:gridCol w:w="1215"/>
        <w:gridCol w:w="15"/>
      </w:tblGrid>
      <w:tr w14:paraId="6094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0" w:hRule="atLeast"/>
          <w:tblHeader/>
          <w:jc w:val="center"/>
        </w:trPr>
        <w:tc>
          <w:tcPr>
            <w:tcW w:w="957" w:type="dxa"/>
            <w:vMerge w:val="restar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90D303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一、</w:t>
            </w:r>
          </w:p>
          <w:p w14:paraId="57D6959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项目基本信息</w:t>
            </w:r>
          </w:p>
        </w:tc>
        <w:tc>
          <w:tcPr>
            <w:tcW w:w="11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389C4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办学单位</w:t>
            </w:r>
          </w:p>
        </w:tc>
        <w:tc>
          <w:tcPr>
            <w:tcW w:w="2429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EC6FC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16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188DB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办学编号</w:t>
            </w:r>
          </w:p>
        </w:tc>
        <w:tc>
          <w:tcPr>
            <w:tcW w:w="2181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E8E10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DE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0" w:hRule="atLeast"/>
          <w:tblHeader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C50E00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B1707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7826" w:type="dxa"/>
            <w:gridSpan w:val="8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35DA1D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B54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775" w:hRule="atLeast"/>
          <w:tblHeader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FD545B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0CC7E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2429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E7D21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16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8E642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181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81C00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58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1089" w:hRule="atLeast"/>
          <w:tblHeader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F9CC3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78E05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办班形式</w:t>
            </w:r>
          </w:p>
        </w:tc>
        <w:tc>
          <w:tcPr>
            <w:tcW w:w="2429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FACA0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□脱产班  □业余</w:t>
            </w:r>
          </w:p>
          <w:p w14:paraId="1A74367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□周末班  □其他</w:t>
            </w:r>
          </w:p>
        </w:tc>
        <w:tc>
          <w:tcPr>
            <w:tcW w:w="3216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8609C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培训对象</w:t>
            </w:r>
          </w:p>
        </w:tc>
        <w:tc>
          <w:tcPr>
            <w:tcW w:w="2181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D27DF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AC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935" w:hRule="atLeast"/>
          <w:tblHeader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42FA75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56CEB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学员人数</w:t>
            </w:r>
          </w:p>
        </w:tc>
        <w:tc>
          <w:tcPr>
            <w:tcW w:w="2429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9521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6EAD0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合同编号（如有）</w:t>
            </w:r>
          </w:p>
        </w:tc>
        <w:tc>
          <w:tcPr>
            <w:tcW w:w="2181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5A9BE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2C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751" w:hRule="atLeast"/>
          <w:tblHeader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0E6E62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D5C3D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办班时间</w:t>
            </w:r>
          </w:p>
        </w:tc>
        <w:tc>
          <w:tcPr>
            <w:tcW w:w="7826" w:type="dxa"/>
            <w:gridSpan w:val="8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DE0AAD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 至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</w:tr>
      <w:tr w14:paraId="4372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933" w:hRule="atLeast"/>
          <w:tblHeader/>
          <w:jc w:val="center"/>
        </w:trPr>
        <w:tc>
          <w:tcPr>
            <w:tcW w:w="957" w:type="dxa"/>
            <w:vMerge w:val="restar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3DB428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二、</w:t>
            </w:r>
          </w:p>
          <w:p w14:paraId="6CE1F7F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教学执行情况</w:t>
            </w:r>
          </w:p>
        </w:tc>
        <w:tc>
          <w:tcPr>
            <w:tcW w:w="11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51C15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计划课时</w:t>
            </w:r>
          </w:p>
        </w:tc>
        <w:tc>
          <w:tcPr>
            <w:tcW w:w="2429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8026F9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16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18324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实际课时</w:t>
            </w:r>
          </w:p>
        </w:tc>
        <w:tc>
          <w:tcPr>
            <w:tcW w:w="2181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5860F1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CA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933" w:hRule="atLeast"/>
          <w:tblHeader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01EBF3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4A096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课时完成情况</w:t>
            </w:r>
          </w:p>
        </w:tc>
        <w:tc>
          <w:tcPr>
            <w:tcW w:w="7826" w:type="dxa"/>
            <w:gridSpan w:val="8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1B5DE0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□完成  □未完成（原因：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</w:p>
        </w:tc>
      </w:tr>
      <w:tr w14:paraId="16AA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933" w:hRule="atLeast"/>
          <w:tblHeader/>
          <w:jc w:val="center"/>
        </w:trPr>
        <w:tc>
          <w:tcPr>
            <w:tcW w:w="957" w:type="dxa"/>
            <w:vMerge w:val="restar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1AD74C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三、</w:t>
            </w:r>
          </w:p>
          <w:p w14:paraId="2C039AD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财务情况</w:t>
            </w:r>
          </w:p>
        </w:tc>
        <w:tc>
          <w:tcPr>
            <w:tcW w:w="11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9C4CE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收费标准（元/生）</w:t>
            </w:r>
          </w:p>
        </w:tc>
        <w:tc>
          <w:tcPr>
            <w:tcW w:w="21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011268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62A98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收费总额（万元）</w:t>
            </w:r>
          </w:p>
        </w:tc>
        <w:tc>
          <w:tcPr>
            <w:tcW w:w="3342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9871B7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EF5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1386" w:hRule="atLeast"/>
          <w:tblHeader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B50706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1F65B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结余/超支情况</w:t>
            </w:r>
          </w:p>
        </w:tc>
        <w:tc>
          <w:tcPr>
            <w:tcW w:w="7826" w:type="dxa"/>
            <w:gridSpan w:val="8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C6778B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结余____万元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□超支____万元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□收支平衡</w:t>
            </w:r>
          </w:p>
        </w:tc>
      </w:tr>
      <w:tr w14:paraId="26E8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933" w:hRule="atLeast"/>
          <w:tblHeader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AB56E1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50E7C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经费来源</w:t>
            </w:r>
          </w:p>
        </w:tc>
        <w:tc>
          <w:tcPr>
            <w:tcW w:w="7826" w:type="dxa"/>
            <w:gridSpan w:val="8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ECF61B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DE3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1351" w:hRule="atLeast"/>
          <w:tblHeader/>
          <w:jc w:val="center"/>
        </w:trPr>
        <w:tc>
          <w:tcPr>
            <w:tcW w:w="957" w:type="dxa"/>
            <w:vMerge w:val="restar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408F9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四、</w:t>
            </w:r>
          </w:p>
          <w:p w14:paraId="4C7CCEE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证书与评价</w:t>
            </w:r>
          </w:p>
        </w:tc>
        <w:tc>
          <w:tcPr>
            <w:tcW w:w="11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69655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相关证书发放数（如有）</w:t>
            </w:r>
          </w:p>
        </w:tc>
        <w:tc>
          <w:tcPr>
            <w:tcW w:w="2429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D77FD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216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25174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学员评价</w:t>
            </w:r>
          </w:p>
        </w:tc>
        <w:tc>
          <w:tcPr>
            <w:tcW w:w="2181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62351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共发放问卷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份，</w:t>
            </w:r>
          </w:p>
          <w:p w14:paraId="68E5539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满意率：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%。</w:t>
            </w:r>
          </w:p>
        </w:tc>
      </w:tr>
      <w:tr w14:paraId="374A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0" w:hRule="atLeast"/>
          <w:tblHeader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6CBC9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85D76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办班效益自评</w:t>
            </w:r>
          </w:p>
        </w:tc>
        <w:tc>
          <w:tcPr>
            <w:tcW w:w="7826" w:type="dxa"/>
            <w:gridSpan w:val="8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4C9A6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□优          □良          □一般        □差</w:t>
            </w:r>
          </w:p>
        </w:tc>
      </w:tr>
      <w:tr w14:paraId="47CE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2510" w:hRule="atLeast"/>
          <w:tblHeader/>
          <w:jc w:val="center"/>
        </w:trPr>
        <w:tc>
          <w:tcPr>
            <w:tcW w:w="957" w:type="dxa"/>
            <w:vMerge w:val="restar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690916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五、</w:t>
            </w:r>
          </w:p>
          <w:p w14:paraId="1AD2C26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项目总结</w:t>
            </w:r>
          </w:p>
        </w:tc>
        <w:tc>
          <w:tcPr>
            <w:tcW w:w="11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FD841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项目特色</w:t>
            </w:r>
          </w:p>
        </w:tc>
        <w:tc>
          <w:tcPr>
            <w:tcW w:w="7826" w:type="dxa"/>
            <w:gridSpan w:val="8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A6627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B65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362" w:hRule="atLeast"/>
          <w:tblHeader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651FD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09C4D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存在问题</w:t>
            </w:r>
          </w:p>
        </w:tc>
        <w:tc>
          <w:tcPr>
            <w:tcW w:w="7826" w:type="dxa"/>
            <w:gridSpan w:val="8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F70E0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E4E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402" w:hRule="atLeast"/>
          <w:tblHeader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9DB9D6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21AD8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改进措施</w:t>
            </w:r>
          </w:p>
        </w:tc>
        <w:tc>
          <w:tcPr>
            <w:tcW w:w="7826" w:type="dxa"/>
            <w:gridSpan w:val="8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E9FCE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11EC87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E908E3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B57710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6AF0C8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01662F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09E12C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3C0343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C4E413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80BAC5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D5CD96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9936C1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4BEE9B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C298EC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A31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957" w:type="dxa"/>
            <w:vMerge w:val="restar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A0D520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六、               </w:t>
            </w:r>
          </w:p>
          <w:p w14:paraId="74E749B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归档材料清单</w:t>
            </w:r>
          </w:p>
        </w:tc>
        <w:tc>
          <w:tcPr>
            <w:tcW w:w="4085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124D2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归档材料名称</w:t>
            </w:r>
          </w:p>
        </w:tc>
        <w:tc>
          <w:tcPr>
            <w:tcW w:w="2443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5B07F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是否有（勾选）</w:t>
            </w: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6B1C17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份数/份</w:t>
            </w: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D16FC5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D0E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96D6E5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085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F2AB7F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1.培训审批表、办班计划、招生简章</w:t>
            </w:r>
          </w:p>
        </w:tc>
        <w:tc>
          <w:tcPr>
            <w:tcW w:w="2443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5F5E1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□有        □无</w:t>
            </w: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A6346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F7682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3E4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089B48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085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5406BE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2.学员登记表/学员名册</w:t>
            </w:r>
          </w:p>
        </w:tc>
        <w:tc>
          <w:tcPr>
            <w:tcW w:w="2443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250A8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□有        □无</w:t>
            </w: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573CB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FA9CB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3F5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78C7F5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085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9FF144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3.课程表、教学大纲、讲义或课件</w:t>
            </w:r>
          </w:p>
        </w:tc>
        <w:tc>
          <w:tcPr>
            <w:tcW w:w="2443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039D7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□有        □无</w:t>
            </w: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9379E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8BE85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2A5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2A014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085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47EA8F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4.学员考勤表及成绩单</w:t>
            </w:r>
          </w:p>
        </w:tc>
        <w:tc>
          <w:tcPr>
            <w:tcW w:w="2443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899FB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□有        □无</w:t>
            </w: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433AC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0CFA1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196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4A9A62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085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D176B4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5.样卷及学员作业</w:t>
            </w:r>
          </w:p>
        </w:tc>
        <w:tc>
          <w:tcPr>
            <w:tcW w:w="2443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162C8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□有        □无</w:t>
            </w: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B0041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5C51A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CC4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02EC90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085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233267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6.各种费用的收支登记表或发票存根</w:t>
            </w:r>
          </w:p>
        </w:tc>
        <w:tc>
          <w:tcPr>
            <w:tcW w:w="2443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79288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□有        □无</w:t>
            </w: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C8EEC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A8D47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9AD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F044DD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085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F26054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7.总结报告及评估资料</w:t>
            </w:r>
          </w:p>
        </w:tc>
        <w:tc>
          <w:tcPr>
            <w:tcW w:w="2443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A9581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□有        □无</w:t>
            </w: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4A98F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11322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A22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79A4D4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085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A5EAFB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8.结业学员名单（含证书编号）</w:t>
            </w:r>
          </w:p>
        </w:tc>
        <w:tc>
          <w:tcPr>
            <w:tcW w:w="2443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872D6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□有        □无</w:t>
            </w: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58588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2FA71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F44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B8D786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085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B7EEB1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9.培训项目相关照片</w:t>
            </w:r>
          </w:p>
        </w:tc>
        <w:tc>
          <w:tcPr>
            <w:tcW w:w="2443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AFA66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□有        □无</w:t>
            </w: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5DC9F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9C26E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696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57" w:type="dxa"/>
            <w:vMerge w:val="restar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4A75BD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七、</w:t>
            </w:r>
          </w:p>
          <w:p w14:paraId="281302F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审批意见</w:t>
            </w:r>
          </w:p>
        </w:tc>
        <w:tc>
          <w:tcPr>
            <w:tcW w:w="4085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CFB46C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审批角色</w:t>
            </w:r>
          </w:p>
        </w:tc>
        <w:tc>
          <w:tcPr>
            <w:tcW w:w="2443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54158F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460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2DF6E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日期</w:t>
            </w:r>
          </w:p>
        </w:tc>
      </w:tr>
      <w:tr w14:paraId="787E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325944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085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7E1C6C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办学负责人签字</w:t>
            </w:r>
          </w:p>
        </w:tc>
        <w:tc>
          <w:tcPr>
            <w:tcW w:w="2443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B4CD5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481CB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</w:tr>
      <w:tr w14:paraId="0CC1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A00753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085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CD8934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办班单位领导签字（盖章）</w:t>
            </w:r>
          </w:p>
        </w:tc>
        <w:tc>
          <w:tcPr>
            <w:tcW w:w="2443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061C1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E1393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</w:tr>
      <w:tr w14:paraId="01E2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957" w:type="dxa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D7ADCD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085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4F9B91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对外合作培训学院备案签字（盖章）</w:t>
            </w:r>
          </w:p>
        </w:tc>
        <w:tc>
          <w:tcPr>
            <w:tcW w:w="2443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98348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111C9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</w:tr>
      <w:tr w14:paraId="0A3B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5" w:hRule="atLeast"/>
          <w:jc w:val="center"/>
        </w:trPr>
        <w:tc>
          <w:tcPr>
            <w:tcW w:w="95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C6373C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八、</w:t>
            </w:r>
          </w:p>
          <w:p w14:paraId="5E86C09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移交档案资料记录</w:t>
            </w:r>
          </w:p>
        </w:tc>
        <w:tc>
          <w:tcPr>
            <w:tcW w:w="4085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4F0E5C">
            <w:pPr>
              <w:bidi w:val="0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归档人签字：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4903" w:type="dxa"/>
            <w:gridSpan w:val="6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21030C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日期: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</w:tr>
    </w:tbl>
    <w:p w14:paraId="2D9F5318">
      <w:pPr>
        <w:bidi w:val="0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F68B3"/>
    <w:rsid w:val="09600354"/>
    <w:rsid w:val="11C13442"/>
    <w:rsid w:val="1E4A3FC0"/>
    <w:rsid w:val="2186076B"/>
    <w:rsid w:val="2C503941"/>
    <w:rsid w:val="30076E8D"/>
    <w:rsid w:val="36182E2B"/>
    <w:rsid w:val="3D510E84"/>
    <w:rsid w:val="3DF05BE8"/>
    <w:rsid w:val="47486669"/>
    <w:rsid w:val="47BB6E64"/>
    <w:rsid w:val="4B4F68B3"/>
    <w:rsid w:val="5CE30B72"/>
    <w:rsid w:val="6030204D"/>
    <w:rsid w:val="74AE3682"/>
    <w:rsid w:val="79CE69C9"/>
    <w:rsid w:val="7A574389"/>
    <w:rsid w:val="7A97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517</Characters>
  <Lines>0</Lines>
  <Paragraphs>0</Paragraphs>
  <TotalTime>997</TotalTime>
  <ScaleCrop>false</ScaleCrop>
  <LinksUpToDate>false</LinksUpToDate>
  <CharactersWithSpaces>833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2026-05-19T03:44:00Z</dcterms:created>
  <dc:creator>韩秀英</dc:creator>
  <cp:lastModifiedBy>富婆苗子</cp:lastModifiedBy>
  <dcterms:modified xsi:type="dcterms:W3CDTF">2026-05-20T05:41:39Z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C2A7CEDCFA5C4F4F92BDAB1329A67E94_13</vt:lpwstr>
  </property>
  <property fmtid="{D5CDD505-2E9C-101B-9397-08002B2CF9AE}" pid="4" name="KSOTemplateDocerSaveRecord">
    <vt:lpwstr>eyJoZGlkIjoiODM4YjI5ODNhMmVlY2I5MTNkYmEzNTMwNzkyZmFhMDEiLCJ1c2VySWQiOiIyNDk4NzQ3OTcifQ==</vt:lpwstr>
  </property>
</Properties>
</file>